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92" w:rsidRPr="00087492" w:rsidRDefault="00087492" w:rsidP="00087492">
      <w:pPr>
        <w:shd w:val="clear" w:color="auto" w:fill="FFFFFF"/>
        <w:spacing w:after="335" w:line="240" w:lineRule="auto"/>
        <w:jc w:val="center"/>
        <w:rPr>
          <w:rFonts w:ascii="Arial" w:eastAsia="Times New Roman" w:hAnsi="Arial" w:cs="Arial"/>
          <w:color w:val="353535"/>
          <w:sz w:val="25"/>
          <w:szCs w:val="25"/>
          <w:lang w:eastAsia="ru-RU"/>
        </w:rPr>
      </w:pPr>
      <w:r w:rsidRPr="00087492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ПРОГРАММА</w:t>
      </w:r>
    </w:p>
    <w:p w:rsidR="00087492" w:rsidRPr="00087492" w:rsidRDefault="00087492" w:rsidP="00087492">
      <w:pPr>
        <w:shd w:val="clear" w:color="auto" w:fill="FFFFFF"/>
        <w:spacing w:after="335" w:line="240" w:lineRule="auto"/>
        <w:ind w:right="310"/>
        <w:jc w:val="center"/>
        <w:rPr>
          <w:rFonts w:ascii="Arial" w:eastAsia="Times New Roman" w:hAnsi="Arial" w:cs="Arial"/>
          <w:color w:val="353535"/>
          <w:sz w:val="25"/>
          <w:szCs w:val="25"/>
          <w:lang w:eastAsia="ru-RU"/>
        </w:rPr>
      </w:pPr>
      <w:r w:rsidRPr="00087492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КРУГЛОГО СТОЛА</w:t>
      </w:r>
    </w:p>
    <w:p w:rsidR="00087492" w:rsidRPr="00087492" w:rsidRDefault="00087492" w:rsidP="00087492">
      <w:pPr>
        <w:shd w:val="clear" w:color="auto" w:fill="FFFFFF"/>
        <w:spacing w:after="335" w:line="240" w:lineRule="auto"/>
        <w:jc w:val="center"/>
        <w:rPr>
          <w:rFonts w:ascii="Arial" w:eastAsia="Times New Roman" w:hAnsi="Arial" w:cs="Arial"/>
          <w:color w:val="353535"/>
          <w:sz w:val="25"/>
          <w:szCs w:val="25"/>
          <w:lang w:eastAsia="ru-RU"/>
        </w:rPr>
      </w:pPr>
      <w:r w:rsidRPr="00087492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«Индустриальное наследие и музейные технологии».</w:t>
      </w:r>
    </w:p>
    <w:p w:rsidR="00087492" w:rsidRPr="00087492" w:rsidRDefault="00087492" w:rsidP="00087492">
      <w:pPr>
        <w:shd w:val="clear" w:color="auto" w:fill="FFFFFF"/>
        <w:spacing w:after="335" w:line="240" w:lineRule="auto"/>
        <w:jc w:val="center"/>
        <w:rPr>
          <w:rFonts w:ascii="Arial" w:eastAsia="Times New Roman" w:hAnsi="Arial" w:cs="Arial"/>
          <w:color w:val="353535"/>
          <w:sz w:val="25"/>
          <w:szCs w:val="25"/>
          <w:lang w:eastAsia="ru-RU"/>
        </w:rPr>
      </w:pPr>
      <w:r w:rsidRPr="0008749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9 декабря 2014 г. с 10:00 – 15:00</w:t>
      </w:r>
    </w:p>
    <w:p w:rsidR="00087492" w:rsidRPr="00087492" w:rsidRDefault="00087492" w:rsidP="00087492">
      <w:pPr>
        <w:shd w:val="clear" w:color="auto" w:fill="FFFFFF"/>
        <w:spacing w:after="335" w:line="240" w:lineRule="auto"/>
        <w:jc w:val="center"/>
        <w:rPr>
          <w:rFonts w:ascii="Arial" w:eastAsia="Times New Roman" w:hAnsi="Arial" w:cs="Arial"/>
          <w:color w:val="353535"/>
          <w:sz w:val="25"/>
          <w:szCs w:val="25"/>
          <w:lang w:eastAsia="ru-RU"/>
        </w:rPr>
      </w:pPr>
      <w:r w:rsidRPr="0008749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</w:t>
      </w:r>
    </w:p>
    <w:p w:rsidR="00087492" w:rsidRPr="00087492" w:rsidRDefault="00087492" w:rsidP="00087492">
      <w:pPr>
        <w:shd w:val="clear" w:color="auto" w:fill="FFFFFF"/>
        <w:spacing w:after="335" w:line="240" w:lineRule="auto"/>
        <w:jc w:val="center"/>
        <w:rPr>
          <w:rFonts w:ascii="Arial" w:eastAsia="Times New Roman" w:hAnsi="Arial" w:cs="Arial"/>
          <w:color w:val="353535"/>
          <w:sz w:val="25"/>
          <w:szCs w:val="25"/>
          <w:lang w:eastAsia="ru-RU"/>
        </w:rPr>
      </w:pPr>
      <w:r w:rsidRPr="0008749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Круглый стол будет проходить по адресу: Санкт-Петербург, ул. </w:t>
      </w:r>
      <w:proofErr w:type="gramStart"/>
      <w:r w:rsidRPr="0008749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Почтамтская</w:t>
      </w:r>
      <w:proofErr w:type="gramEnd"/>
      <w:r w:rsidRPr="0008749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 д.7</w:t>
      </w:r>
    </w:p>
    <w:p w:rsidR="00087492" w:rsidRPr="00087492" w:rsidRDefault="00087492" w:rsidP="00087492">
      <w:pPr>
        <w:shd w:val="clear" w:color="auto" w:fill="FFFFFF"/>
        <w:spacing w:after="335" w:line="240" w:lineRule="auto"/>
        <w:jc w:val="center"/>
        <w:rPr>
          <w:rFonts w:ascii="Arial" w:eastAsia="Times New Roman" w:hAnsi="Arial" w:cs="Arial"/>
          <w:color w:val="353535"/>
          <w:sz w:val="25"/>
          <w:szCs w:val="25"/>
          <w:lang w:eastAsia="ru-RU"/>
        </w:rPr>
      </w:pPr>
      <w:r w:rsidRPr="0008749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Начало работы – 9 октября 2014 года в 10.00.</w:t>
      </w:r>
    </w:p>
    <w:p w:rsidR="00087492" w:rsidRPr="00087492" w:rsidRDefault="00087492" w:rsidP="00087492">
      <w:pPr>
        <w:shd w:val="clear" w:color="auto" w:fill="FFFFFF"/>
        <w:spacing w:after="335" w:line="240" w:lineRule="auto"/>
        <w:jc w:val="center"/>
        <w:rPr>
          <w:rFonts w:ascii="Arial" w:eastAsia="Times New Roman" w:hAnsi="Arial" w:cs="Arial"/>
          <w:color w:val="353535"/>
          <w:sz w:val="25"/>
          <w:szCs w:val="25"/>
          <w:lang w:eastAsia="ru-RU"/>
        </w:rPr>
      </w:pPr>
      <w:r w:rsidRPr="0008749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Телефон для справок: (812) 571-92-48</w:t>
      </w:r>
    </w:p>
    <w:p w:rsidR="00087492" w:rsidRPr="00087492" w:rsidRDefault="00087492" w:rsidP="00087492">
      <w:pPr>
        <w:shd w:val="clear" w:color="auto" w:fill="FFFFFF"/>
        <w:spacing w:after="335" w:line="240" w:lineRule="auto"/>
        <w:jc w:val="center"/>
        <w:rPr>
          <w:rFonts w:ascii="Arial" w:eastAsia="Times New Roman" w:hAnsi="Arial" w:cs="Arial"/>
          <w:color w:val="353535"/>
          <w:sz w:val="25"/>
          <w:szCs w:val="25"/>
          <w:lang w:eastAsia="ru-RU"/>
        </w:rPr>
      </w:pPr>
      <w:r w:rsidRPr="0008749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Адрес электронной почты: </w:t>
      </w:r>
      <w:hyperlink r:id="rId4" w:history="1">
        <w:r w:rsidRPr="00087492">
          <w:rPr>
            <w:rFonts w:ascii="Times New Roman" w:eastAsia="Times New Roman" w:hAnsi="Times New Roman" w:cs="Times New Roman"/>
            <w:color w:val="0088CC"/>
            <w:sz w:val="24"/>
            <w:szCs w:val="24"/>
            <w:u w:val="single"/>
            <w:lang w:val="en-US" w:eastAsia="ru-RU"/>
          </w:rPr>
          <w:t>Bruckmuller</w:t>
        </w:r>
        <w:r w:rsidRPr="00087492">
          <w:rPr>
            <w:rFonts w:ascii="Times New Roman" w:eastAsia="Times New Roman" w:hAnsi="Times New Roman" w:cs="Times New Roman"/>
            <w:color w:val="0088CC"/>
            <w:sz w:val="24"/>
            <w:szCs w:val="24"/>
            <w:u w:val="single"/>
            <w:lang w:eastAsia="ru-RU"/>
          </w:rPr>
          <w:t>@</w:t>
        </w:r>
        <w:r w:rsidRPr="00087492">
          <w:rPr>
            <w:rFonts w:ascii="Times New Roman" w:eastAsia="Times New Roman" w:hAnsi="Times New Roman" w:cs="Times New Roman"/>
            <w:color w:val="0088CC"/>
            <w:sz w:val="24"/>
            <w:szCs w:val="24"/>
            <w:u w:val="single"/>
            <w:lang w:val="en-US" w:eastAsia="ru-RU"/>
          </w:rPr>
          <w:t>rustelecom</w:t>
        </w:r>
        <w:r w:rsidRPr="00087492">
          <w:rPr>
            <w:rFonts w:ascii="Times New Roman" w:eastAsia="Times New Roman" w:hAnsi="Times New Roman" w:cs="Times New Roman"/>
            <w:color w:val="0088CC"/>
            <w:sz w:val="24"/>
            <w:szCs w:val="24"/>
            <w:u w:val="single"/>
            <w:lang w:eastAsia="ru-RU"/>
          </w:rPr>
          <w:t>-</w:t>
        </w:r>
        <w:r w:rsidRPr="00087492">
          <w:rPr>
            <w:rFonts w:ascii="Times New Roman" w:eastAsia="Times New Roman" w:hAnsi="Times New Roman" w:cs="Times New Roman"/>
            <w:color w:val="0088CC"/>
            <w:sz w:val="24"/>
            <w:szCs w:val="24"/>
            <w:u w:val="single"/>
            <w:lang w:val="en-US" w:eastAsia="ru-RU"/>
          </w:rPr>
          <w:t>museum</w:t>
        </w:r>
        <w:r w:rsidRPr="00087492">
          <w:rPr>
            <w:rFonts w:ascii="Times New Roman" w:eastAsia="Times New Roman" w:hAnsi="Times New Roman" w:cs="Times New Roman"/>
            <w:color w:val="0088CC"/>
            <w:sz w:val="24"/>
            <w:szCs w:val="24"/>
            <w:u w:val="single"/>
            <w:lang w:eastAsia="ru-RU"/>
          </w:rPr>
          <w:t>.</w:t>
        </w:r>
        <w:r w:rsidRPr="00087492">
          <w:rPr>
            <w:rFonts w:ascii="Times New Roman" w:eastAsia="Times New Roman" w:hAnsi="Times New Roman" w:cs="Times New Roman"/>
            <w:color w:val="0088CC"/>
            <w:sz w:val="24"/>
            <w:szCs w:val="24"/>
            <w:u w:val="single"/>
            <w:lang w:val="en-US" w:eastAsia="ru-RU"/>
          </w:rPr>
          <w:t>ru</w:t>
        </w:r>
      </w:hyperlink>
    </w:p>
    <w:p w:rsidR="00087492" w:rsidRPr="00087492" w:rsidRDefault="00087492" w:rsidP="00087492">
      <w:pPr>
        <w:shd w:val="clear" w:color="auto" w:fill="FFFFFF"/>
        <w:spacing w:after="335" w:line="240" w:lineRule="auto"/>
        <w:ind w:left="2124" w:firstLine="708"/>
        <w:jc w:val="center"/>
        <w:rPr>
          <w:rFonts w:ascii="Arial" w:eastAsia="Times New Roman" w:hAnsi="Arial" w:cs="Arial"/>
          <w:color w:val="353535"/>
          <w:sz w:val="25"/>
          <w:szCs w:val="25"/>
          <w:lang w:eastAsia="ru-RU"/>
        </w:rPr>
      </w:pPr>
      <w:hyperlink r:id="rId5" w:history="1">
        <w:r w:rsidRPr="00087492">
          <w:rPr>
            <w:rFonts w:ascii="Times New Roman" w:eastAsia="Times New Roman" w:hAnsi="Times New Roman" w:cs="Times New Roman"/>
            <w:color w:val="0088CC"/>
            <w:sz w:val="24"/>
            <w:szCs w:val="24"/>
            <w:u w:val="single"/>
            <w:lang w:eastAsia="ru-RU"/>
          </w:rPr>
          <w:t>www.</w:t>
        </w:r>
        <w:r w:rsidRPr="00087492">
          <w:rPr>
            <w:rFonts w:ascii="Times New Roman" w:eastAsia="Times New Roman" w:hAnsi="Times New Roman" w:cs="Times New Roman"/>
            <w:color w:val="0088CC"/>
            <w:sz w:val="24"/>
            <w:szCs w:val="24"/>
            <w:u w:val="single"/>
            <w:lang w:val="en-US" w:eastAsia="ru-RU"/>
          </w:rPr>
          <w:t>rustelecom</w:t>
        </w:r>
        <w:r w:rsidRPr="00087492">
          <w:rPr>
            <w:rFonts w:ascii="Times New Roman" w:eastAsia="Times New Roman" w:hAnsi="Times New Roman" w:cs="Times New Roman"/>
            <w:color w:val="0088CC"/>
            <w:sz w:val="24"/>
            <w:szCs w:val="24"/>
            <w:u w:val="single"/>
            <w:lang w:eastAsia="ru-RU"/>
          </w:rPr>
          <w:t>-</w:t>
        </w:r>
        <w:r w:rsidRPr="00087492">
          <w:rPr>
            <w:rFonts w:ascii="Times New Roman" w:eastAsia="Times New Roman" w:hAnsi="Times New Roman" w:cs="Times New Roman"/>
            <w:color w:val="0088CC"/>
            <w:sz w:val="24"/>
            <w:szCs w:val="24"/>
            <w:u w:val="single"/>
            <w:lang w:val="en-US" w:eastAsia="ru-RU"/>
          </w:rPr>
          <w:t>museum</w:t>
        </w:r>
        <w:r w:rsidRPr="00087492">
          <w:rPr>
            <w:rFonts w:ascii="Times New Roman" w:eastAsia="Times New Roman" w:hAnsi="Times New Roman" w:cs="Times New Roman"/>
            <w:color w:val="0088CC"/>
            <w:sz w:val="24"/>
            <w:szCs w:val="24"/>
            <w:u w:val="single"/>
            <w:lang w:eastAsia="ru-RU"/>
          </w:rPr>
          <w:t>.ru</w:t>
        </w:r>
      </w:hyperlink>
      <w:r w:rsidRPr="0008749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.</w:t>
      </w:r>
    </w:p>
    <w:p w:rsidR="00087492" w:rsidRPr="00087492" w:rsidRDefault="00087492" w:rsidP="00087492">
      <w:pPr>
        <w:shd w:val="clear" w:color="auto" w:fill="FFFFFF"/>
        <w:spacing w:after="335" w:line="240" w:lineRule="auto"/>
        <w:ind w:firstLine="709"/>
        <w:jc w:val="center"/>
        <w:rPr>
          <w:rFonts w:ascii="Arial" w:eastAsia="Times New Roman" w:hAnsi="Arial" w:cs="Arial"/>
          <w:color w:val="353535"/>
          <w:sz w:val="25"/>
          <w:szCs w:val="25"/>
          <w:lang w:eastAsia="ru-RU"/>
        </w:rPr>
      </w:pPr>
      <w:r w:rsidRPr="00087492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 </w:t>
      </w:r>
    </w:p>
    <w:p w:rsidR="00087492" w:rsidRPr="00087492" w:rsidRDefault="00087492" w:rsidP="00087492">
      <w:pPr>
        <w:shd w:val="clear" w:color="auto" w:fill="FFFFFF"/>
        <w:spacing w:after="335" w:line="240" w:lineRule="auto"/>
        <w:jc w:val="center"/>
        <w:rPr>
          <w:rFonts w:ascii="Arial" w:eastAsia="Times New Roman" w:hAnsi="Arial" w:cs="Arial"/>
          <w:color w:val="353535"/>
          <w:sz w:val="25"/>
          <w:szCs w:val="25"/>
          <w:lang w:eastAsia="ru-RU"/>
        </w:rPr>
      </w:pPr>
      <w:r w:rsidRPr="00087492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Регламент выступлений </w:t>
      </w:r>
      <w:r w:rsidRPr="0008749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(кратких сообщений):</w:t>
      </w:r>
    </w:p>
    <w:p w:rsidR="00087492" w:rsidRPr="00087492" w:rsidRDefault="00087492" w:rsidP="00087492">
      <w:pPr>
        <w:shd w:val="clear" w:color="auto" w:fill="FFFFFF"/>
        <w:spacing w:after="335" w:line="240" w:lineRule="auto"/>
        <w:jc w:val="center"/>
        <w:rPr>
          <w:rFonts w:ascii="Arial" w:eastAsia="Times New Roman" w:hAnsi="Arial" w:cs="Arial"/>
          <w:color w:val="353535"/>
          <w:sz w:val="25"/>
          <w:szCs w:val="25"/>
          <w:lang w:eastAsia="ru-RU"/>
        </w:rPr>
      </w:pPr>
      <w:r w:rsidRPr="0008749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презентация – 10 минут;</w:t>
      </w:r>
    </w:p>
    <w:p w:rsidR="00087492" w:rsidRPr="00087492" w:rsidRDefault="00087492" w:rsidP="00087492">
      <w:pPr>
        <w:shd w:val="clear" w:color="auto" w:fill="FFFFFF"/>
        <w:spacing w:after="335" w:line="240" w:lineRule="auto"/>
        <w:jc w:val="center"/>
        <w:rPr>
          <w:rFonts w:ascii="Arial" w:eastAsia="Times New Roman" w:hAnsi="Arial" w:cs="Arial"/>
          <w:color w:val="353535"/>
          <w:sz w:val="25"/>
          <w:szCs w:val="25"/>
          <w:lang w:eastAsia="ru-RU"/>
        </w:rPr>
      </w:pPr>
      <w:r w:rsidRPr="0008749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вопросы – до 5 минут.</w:t>
      </w:r>
    </w:p>
    <w:p w:rsidR="00087492" w:rsidRPr="00087492" w:rsidRDefault="00087492" w:rsidP="00087492">
      <w:pPr>
        <w:shd w:val="clear" w:color="auto" w:fill="FFFFFF"/>
        <w:spacing w:after="335" w:line="240" w:lineRule="auto"/>
        <w:jc w:val="center"/>
        <w:rPr>
          <w:rFonts w:ascii="Arial" w:eastAsia="Times New Roman" w:hAnsi="Arial" w:cs="Arial"/>
          <w:color w:val="353535"/>
          <w:sz w:val="25"/>
          <w:szCs w:val="25"/>
          <w:lang w:eastAsia="ru-RU"/>
        </w:rPr>
      </w:pPr>
      <w:r w:rsidRPr="00087492">
        <w:rPr>
          <w:rFonts w:ascii="Arial" w:eastAsia="Times New Roman" w:hAnsi="Arial" w:cs="Arial"/>
          <w:i/>
          <w:iCs/>
          <w:color w:val="353535"/>
          <w:sz w:val="25"/>
          <w:szCs w:val="25"/>
          <w:lang w:eastAsia="ru-RU"/>
        </w:rPr>
        <w:t> </w:t>
      </w:r>
    </w:p>
    <w:tbl>
      <w:tblPr>
        <w:tblW w:w="846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2"/>
        <w:gridCol w:w="7618"/>
      </w:tblGrid>
      <w:tr w:rsidR="00087492" w:rsidRPr="00087492" w:rsidTr="00087492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Arial" w:eastAsia="Times New Roman" w:hAnsi="Arial" w:cs="Arial"/>
                <w:color w:val="353535"/>
                <w:sz w:val="24"/>
                <w:szCs w:val="24"/>
                <w:lang w:eastAsia="ru-RU"/>
              </w:rPr>
              <w:t>09:30</w:t>
            </w:r>
          </w:p>
        </w:tc>
        <w:tc>
          <w:tcPr>
            <w:tcW w:w="7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  <w:t>Регистрация участников семинара</w:t>
            </w:r>
          </w:p>
        </w:tc>
      </w:tr>
      <w:tr w:rsidR="00087492" w:rsidRPr="00087492" w:rsidTr="00087492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Arial" w:eastAsia="Times New Roman" w:hAnsi="Arial" w:cs="Arial"/>
                <w:color w:val="3535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Приветствия:</w:t>
            </w:r>
          </w:p>
        </w:tc>
      </w:tr>
      <w:tr w:rsidR="00087492" w:rsidRPr="00087492" w:rsidTr="00087492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Arial" w:eastAsia="Times New Roman" w:hAnsi="Arial" w:cs="Arial"/>
                <w:color w:val="3535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ind w:left="720" w:hanging="36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53535"/>
                <w:sz w:val="24"/>
                <w:szCs w:val="24"/>
                <w:lang w:eastAsia="ru-RU"/>
              </w:rPr>
              <w:t>1.</w:t>
            </w:r>
            <w:r w:rsidRPr="00087492">
              <w:rPr>
                <w:rFonts w:ascii="Times New Roman" w:eastAsia="Times New Roman" w:hAnsi="Times New Roman" w:cs="Times New Roman"/>
                <w:color w:val="353535"/>
                <w:sz w:val="14"/>
                <w:szCs w:val="14"/>
                <w:lang w:eastAsia="ru-RU"/>
              </w:rPr>
              <w:t>      </w:t>
            </w:r>
            <w:r w:rsidRPr="000874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53535"/>
                <w:sz w:val="24"/>
                <w:szCs w:val="24"/>
                <w:lang w:eastAsia="ru-RU"/>
              </w:rPr>
              <w:t xml:space="preserve">Модератор </w:t>
            </w:r>
            <w:proofErr w:type="spellStart"/>
            <w:r w:rsidRPr="000874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53535"/>
                <w:sz w:val="24"/>
                <w:szCs w:val="24"/>
                <w:lang w:eastAsia="ru-RU"/>
              </w:rPr>
              <w:t>Л.Н.Бакаютова</w:t>
            </w:r>
            <w:proofErr w:type="spellEnd"/>
          </w:p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 </w:t>
            </w:r>
          </w:p>
        </w:tc>
      </w:tr>
      <w:tr w:rsidR="00087492" w:rsidRPr="00087492" w:rsidTr="00087492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Arial" w:eastAsia="Times New Roman" w:hAnsi="Arial" w:cs="Arial"/>
                <w:color w:val="353535"/>
                <w:sz w:val="24"/>
                <w:szCs w:val="24"/>
                <w:lang w:eastAsia="ru-RU"/>
              </w:rPr>
              <w:t>10:00 – 10:15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ind w:right="-10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  <w:t>Вступительное слово «Музей под крышей фабрики»</w:t>
            </w:r>
          </w:p>
          <w:p w:rsidR="00087492" w:rsidRPr="00087492" w:rsidRDefault="00087492" w:rsidP="00087492">
            <w:pPr>
              <w:spacing w:after="335" w:line="240" w:lineRule="auto"/>
              <w:ind w:right="-10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Людмила Николаевна </w:t>
            </w:r>
            <w:proofErr w:type="spellStart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Бакаютова</w:t>
            </w:r>
            <w:proofErr w:type="spellEnd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, директор ЦМС имени А.С. Попова, кандидат </w:t>
            </w:r>
            <w:proofErr w:type="spellStart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культурологии</w:t>
            </w:r>
            <w:proofErr w:type="spellEnd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, доцент кафедры музейного дела и охраны </w:t>
            </w: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lastRenderedPageBreak/>
              <w:t>памятников Института философии СПБГУ.</w:t>
            </w:r>
          </w:p>
        </w:tc>
      </w:tr>
      <w:tr w:rsidR="00087492" w:rsidRPr="00087492" w:rsidTr="00087492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Arial" w:eastAsia="Times New Roman" w:hAnsi="Arial" w:cs="Arial"/>
                <w:color w:val="353535"/>
                <w:sz w:val="24"/>
                <w:szCs w:val="24"/>
                <w:lang w:eastAsia="ru-RU"/>
              </w:rPr>
              <w:lastRenderedPageBreak/>
              <w:t>10:15 – 10:30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«Завод – университет – город. Музейная площадка как инструмент коммуникации».</w:t>
            </w:r>
          </w:p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Наталья Игоревна Сергиевская, заместитель Генерального директора</w:t>
            </w:r>
            <w:r w:rsidRPr="000874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087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Политехнического музея.</w:t>
            </w:r>
          </w:p>
        </w:tc>
      </w:tr>
      <w:tr w:rsidR="00087492" w:rsidRPr="00087492" w:rsidTr="00087492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Arial" w:eastAsia="Times New Roman" w:hAnsi="Arial" w:cs="Arial"/>
                <w:color w:val="353535"/>
                <w:sz w:val="24"/>
                <w:szCs w:val="24"/>
                <w:lang w:eastAsia="ru-RU"/>
              </w:rPr>
              <w:t>10:30 – 10.45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«Проблемы охраны наследия промышленной архитектуры Санкт-Петербурга».</w:t>
            </w:r>
          </w:p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Маргарита Сергеевна </w:t>
            </w:r>
            <w:proofErr w:type="spellStart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Штиглиц</w:t>
            </w:r>
            <w:proofErr w:type="spellEnd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, </w:t>
            </w:r>
            <w:r w:rsidRPr="00087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доктор архитектуры, </w:t>
            </w: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профессор кафедры </w:t>
            </w:r>
            <w:r w:rsidRPr="00087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искусствоведения и </w:t>
            </w:r>
            <w:proofErr w:type="spellStart"/>
            <w:r w:rsidRPr="00087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культурологии</w:t>
            </w:r>
            <w:proofErr w:type="spellEnd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 </w:t>
            </w:r>
            <w:proofErr w:type="spellStart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СПбГХПА</w:t>
            </w:r>
            <w:proofErr w:type="spellEnd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 им. А. Л. </w:t>
            </w:r>
            <w:proofErr w:type="spellStart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Штиглица</w:t>
            </w:r>
            <w:proofErr w:type="spellEnd"/>
          </w:p>
        </w:tc>
      </w:tr>
      <w:tr w:rsidR="00087492" w:rsidRPr="00087492" w:rsidTr="00087492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Arial" w:eastAsia="Times New Roman" w:hAnsi="Arial" w:cs="Arial"/>
                <w:color w:val="353535"/>
                <w:sz w:val="24"/>
                <w:szCs w:val="24"/>
                <w:lang w:eastAsia="ru-RU"/>
              </w:rPr>
              <w:t>10:45 – 11:00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  <w:t>«</w:t>
            </w:r>
            <w:r w:rsidRPr="00087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Завод-музей: теоретические проблемы </w:t>
            </w:r>
            <w:proofErr w:type="spellStart"/>
            <w:r w:rsidRPr="00087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музеефикации</w:t>
            </w:r>
            <w:proofErr w:type="spellEnd"/>
            <w:r w:rsidRPr="00087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общего дела».</w:t>
            </w:r>
          </w:p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Антонина Александровна Никонова, к</w:t>
            </w: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андидат философии, доцент, заместитель заведующего кафедрой музейного дела и охраны памятников Института философии СПБГУ.</w:t>
            </w:r>
          </w:p>
        </w:tc>
      </w:tr>
      <w:tr w:rsidR="00087492" w:rsidRPr="00087492" w:rsidTr="00087492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Arial" w:eastAsia="Times New Roman" w:hAnsi="Arial" w:cs="Arial"/>
                <w:color w:val="353535"/>
                <w:sz w:val="24"/>
                <w:szCs w:val="24"/>
                <w:lang w:eastAsia="ru-RU"/>
              </w:rPr>
              <w:t>11:00 -11:15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  <w:t>«Индустриальное наследие в современной культуре: сохранение и актуализация».</w:t>
            </w:r>
          </w:p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Елена Николаевна </w:t>
            </w:r>
            <w:proofErr w:type="spellStart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Мастеница</w:t>
            </w:r>
            <w:proofErr w:type="spellEnd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, </w:t>
            </w:r>
            <w:r w:rsidRPr="000874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кандидат исторических наук, доцент, заместитель заведующего кафедрой </w:t>
            </w:r>
            <w:proofErr w:type="spellStart"/>
            <w:r w:rsidRPr="000874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музеологии</w:t>
            </w:r>
            <w:proofErr w:type="spellEnd"/>
            <w:r w:rsidRPr="000874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охраны культурного наследия СПБ ГУКИ.</w:t>
            </w:r>
          </w:p>
        </w:tc>
      </w:tr>
      <w:tr w:rsidR="00087492" w:rsidRPr="00087492" w:rsidTr="00087492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Arial" w:eastAsia="Times New Roman" w:hAnsi="Arial" w:cs="Arial"/>
                <w:color w:val="353535"/>
                <w:sz w:val="24"/>
                <w:szCs w:val="24"/>
                <w:lang w:eastAsia="ru-RU"/>
              </w:rPr>
              <w:t>11:15 – 11:30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«Индустриальное наследие в выставочном пространстве города и музея-заповедника» </w:t>
            </w:r>
            <w:r w:rsidRPr="00087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(рабочее название)</w:t>
            </w:r>
          </w:p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Маргарита Вячеславовна </w:t>
            </w:r>
            <w:proofErr w:type="spellStart"/>
            <w:r w:rsidRPr="00087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Кузовкова</w:t>
            </w:r>
            <w:proofErr w:type="spellEnd"/>
            <w:r w:rsidRPr="00087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заместитель директора по развитию проекта «</w:t>
            </w:r>
            <w:proofErr w:type="spellStart"/>
            <w:r w:rsidRPr="00087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Эко-Индустриальный</w:t>
            </w:r>
            <w:proofErr w:type="spellEnd"/>
            <w:r w:rsidRPr="00087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технопарк»  МКУК Нижнетагильский музей-заповедник «</w:t>
            </w:r>
            <w:proofErr w:type="gramStart"/>
            <w:r w:rsidRPr="00087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Горнозаводской</w:t>
            </w:r>
            <w:proofErr w:type="gramEnd"/>
            <w:r w:rsidRPr="00087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Урал»</w:t>
            </w:r>
          </w:p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 </w:t>
            </w:r>
          </w:p>
        </w:tc>
      </w:tr>
      <w:tr w:rsidR="00087492" w:rsidRPr="00087492" w:rsidTr="00087492">
        <w:trPr>
          <w:trHeight w:val="527"/>
        </w:trPr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Arial" w:eastAsia="Times New Roman" w:hAnsi="Arial" w:cs="Arial"/>
                <w:color w:val="353535"/>
                <w:sz w:val="24"/>
                <w:szCs w:val="24"/>
                <w:lang w:eastAsia="ru-RU"/>
              </w:rPr>
              <w:t>11:30 – 11.45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  <w:t xml:space="preserve">«О </w:t>
            </w:r>
            <w:proofErr w:type="spellStart"/>
            <w:r w:rsidRPr="00087492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  <w:t>музеефикации</w:t>
            </w:r>
            <w:proofErr w:type="spellEnd"/>
            <w:r w:rsidRPr="00087492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  <w:t xml:space="preserve"> объектов электросвязи».</w:t>
            </w:r>
          </w:p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Нина Александровна Борисова, з</w:t>
            </w: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аместитель директора ЦМС имени А. С. Попова по науке и технике, кандидат технических наук, доцент кафедры ИКС  </w:t>
            </w:r>
            <w:proofErr w:type="spellStart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СПбГУТ</w:t>
            </w:r>
            <w:proofErr w:type="spellEnd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 им. проф. М.А. Бонч-Бруевича.</w:t>
            </w:r>
          </w:p>
        </w:tc>
      </w:tr>
      <w:tr w:rsidR="00087492" w:rsidRPr="00087492" w:rsidTr="00087492">
        <w:trPr>
          <w:trHeight w:val="104"/>
        </w:trPr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104" w:lineRule="atLeas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Arial" w:eastAsia="Times New Roman" w:hAnsi="Arial" w:cs="Arial"/>
                <w:color w:val="353535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104" w:lineRule="atLeas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53535"/>
                <w:sz w:val="24"/>
                <w:szCs w:val="24"/>
                <w:lang w:eastAsia="ru-RU"/>
              </w:rPr>
              <w:t>Экскурсия по экспозиции для желающих</w:t>
            </w:r>
          </w:p>
        </w:tc>
      </w:tr>
      <w:tr w:rsidR="00087492" w:rsidRPr="00087492" w:rsidTr="00087492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53535"/>
                <w:sz w:val="24"/>
                <w:szCs w:val="24"/>
                <w:lang w:eastAsia="ru-RU"/>
              </w:rPr>
              <w:t>Кофе-брейк</w:t>
            </w:r>
          </w:p>
        </w:tc>
      </w:tr>
      <w:tr w:rsidR="00087492" w:rsidRPr="00087492" w:rsidTr="00087492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Arial" w:eastAsia="Times New Roman" w:hAnsi="Arial" w:cs="Arial"/>
                <w:color w:val="353535"/>
                <w:sz w:val="25"/>
                <w:szCs w:val="25"/>
                <w:lang w:eastAsia="ru-RU"/>
              </w:rPr>
            </w:pPr>
            <w:r w:rsidRPr="00087492">
              <w:rPr>
                <w:rFonts w:ascii="Arial" w:eastAsia="Times New Roman" w:hAnsi="Arial" w:cs="Arial"/>
                <w:color w:val="353535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Arial" w:eastAsia="Times New Roman" w:hAnsi="Arial" w:cs="Arial"/>
                <w:color w:val="353535"/>
                <w:sz w:val="25"/>
                <w:szCs w:val="25"/>
                <w:lang w:eastAsia="ru-RU"/>
              </w:rPr>
            </w:pPr>
            <w:r w:rsidRPr="00087492">
              <w:rPr>
                <w:rFonts w:ascii="Arial" w:eastAsia="Times New Roman" w:hAnsi="Arial" w:cs="Arial"/>
                <w:b/>
                <w:bCs/>
                <w:i/>
                <w:iCs/>
                <w:color w:val="353535"/>
                <w:sz w:val="25"/>
                <w:szCs w:val="25"/>
                <w:lang w:eastAsia="ru-RU"/>
              </w:rPr>
              <w:t>       2.  Модераторы: А.А. Никонова, Н.А. Борисова</w:t>
            </w:r>
          </w:p>
          <w:p w:rsidR="00087492" w:rsidRPr="00087492" w:rsidRDefault="00087492" w:rsidP="00087492">
            <w:pPr>
              <w:spacing w:after="335" w:line="240" w:lineRule="auto"/>
              <w:rPr>
                <w:rFonts w:ascii="Arial" w:eastAsia="Times New Roman" w:hAnsi="Arial" w:cs="Arial"/>
                <w:color w:val="353535"/>
                <w:sz w:val="25"/>
                <w:szCs w:val="25"/>
                <w:lang w:eastAsia="ru-RU"/>
              </w:rPr>
            </w:pPr>
            <w:r w:rsidRPr="00087492">
              <w:rPr>
                <w:rFonts w:ascii="Arial" w:eastAsia="Times New Roman" w:hAnsi="Arial" w:cs="Arial"/>
                <w:color w:val="353535"/>
                <w:sz w:val="25"/>
                <w:szCs w:val="25"/>
                <w:lang w:eastAsia="ru-RU"/>
              </w:rPr>
              <w:t> </w:t>
            </w:r>
          </w:p>
        </w:tc>
      </w:tr>
      <w:tr w:rsidR="00087492" w:rsidRPr="00087492" w:rsidTr="00087492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Arial" w:eastAsia="Times New Roman" w:hAnsi="Arial" w:cs="Arial"/>
                <w:color w:val="353535"/>
                <w:sz w:val="25"/>
                <w:szCs w:val="25"/>
                <w:lang w:eastAsia="ru-RU"/>
              </w:rPr>
            </w:pPr>
            <w:r w:rsidRPr="00087492">
              <w:rPr>
                <w:rFonts w:ascii="Arial" w:eastAsia="Times New Roman" w:hAnsi="Arial" w:cs="Arial"/>
                <w:color w:val="353535"/>
                <w:sz w:val="25"/>
                <w:szCs w:val="25"/>
                <w:lang w:eastAsia="ru-RU"/>
              </w:rPr>
              <w:t>12:15 – 12:30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«Промышленное наследие Италии. Опыт </w:t>
            </w:r>
            <w:proofErr w:type="spellStart"/>
            <w:r w:rsidRPr="00087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музеефикации</w:t>
            </w:r>
            <w:proofErr w:type="spellEnd"/>
            <w:r w:rsidRPr="00087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087492" w:rsidRPr="00087492" w:rsidRDefault="00087492" w:rsidP="00087492">
            <w:pPr>
              <w:spacing w:after="335" w:line="240" w:lineRule="auto"/>
              <w:rPr>
                <w:rFonts w:ascii="Arial" w:eastAsia="Times New Roman" w:hAnsi="Arial" w:cs="Arial"/>
                <w:color w:val="353535"/>
                <w:sz w:val="25"/>
                <w:szCs w:val="25"/>
                <w:lang w:eastAsia="ru-RU"/>
              </w:rPr>
            </w:pPr>
            <w:r w:rsidRPr="0008749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Мария Александровна </w:t>
            </w:r>
            <w:proofErr w:type="spellStart"/>
            <w:r w:rsidRPr="0008749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Гранстрем</w:t>
            </w:r>
            <w:proofErr w:type="spellEnd"/>
            <w:r w:rsidRPr="0008749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, кандидат архитектуры, доцент кафедры Истории и теории архитектуры </w:t>
            </w:r>
            <w:proofErr w:type="spellStart"/>
            <w:r w:rsidRPr="0008749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СПбГАСУ</w:t>
            </w:r>
            <w:proofErr w:type="spellEnd"/>
            <w:r w:rsidRPr="0008749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</w:t>
            </w:r>
          </w:p>
        </w:tc>
      </w:tr>
      <w:tr w:rsidR="00087492" w:rsidRPr="00087492" w:rsidTr="00087492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Arial" w:eastAsia="Times New Roman" w:hAnsi="Arial" w:cs="Arial"/>
                <w:color w:val="353535"/>
                <w:sz w:val="24"/>
                <w:szCs w:val="24"/>
                <w:lang w:eastAsia="ru-RU"/>
              </w:rPr>
              <w:t>12:30 – 12:45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  <w:t>«Обзор приспособления железнодорожных объектов под музейные функции на примере музея городского электрического транспорта».</w:t>
            </w:r>
          </w:p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Кирилл Анатольевич </w:t>
            </w:r>
            <w:proofErr w:type="spellStart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Нюквист</w:t>
            </w:r>
            <w:proofErr w:type="spellEnd"/>
          </w:p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музея городского электрического транспорта</w:t>
            </w:r>
          </w:p>
        </w:tc>
      </w:tr>
      <w:tr w:rsidR="00087492" w:rsidRPr="00087492" w:rsidTr="00087492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Arial" w:eastAsia="Times New Roman" w:hAnsi="Arial" w:cs="Arial"/>
                <w:color w:val="353535"/>
                <w:sz w:val="24"/>
                <w:szCs w:val="24"/>
                <w:lang w:eastAsia="ru-RU"/>
              </w:rPr>
              <w:t>12:45 – 13:00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«Санкт-Петербургский метрополитен».</w:t>
            </w:r>
          </w:p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Виктор Васильевич Червяков, директор  музея ФГУП «СПб метрополитена»</w:t>
            </w:r>
          </w:p>
        </w:tc>
      </w:tr>
      <w:tr w:rsidR="00087492" w:rsidRPr="00087492" w:rsidTr="00087492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Arial" w:eastAsia="Times New Roman" w:hAnsi="Arial" w:cs="Arial"/>
                <w:color w:val="353535"/>
                <w:sz w:val="24"/>
                <w:szCs w:val="24"/>
                <w:lang w:eastAsia="ru-RU"/>
              </w:rPr>
              <w:t>13:00 – 13:15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  <w:t>«Современные технологии для интересного рассказа об индустриальном наследии»</w:t>
            </w:r>
          </w:p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Ирина Петровна Кирюхина, специалист по развитию отдела музейных решений Г</w:t>
            </w:r>
            <w:proofErr w:type="gramStart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К«</w:t>
            </w:r>
            <w:proofErr w:type="spellStart"/>
            <w:proofErr w:type="gramEnd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Аскрин</w:t>
            </w:r>
            <w:proofErr w:type="spellEnd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».</w:t>
            </w:r>
          </w:p>
        </w:tc>
      </w:tr>
      <w:tr w:rsidR="00087492" w:rsidRPr="00087492" w:rsidTr="00087492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Arial" w:eastAsia="Times New Roman" w:hAnsi="Arial" w:cs="Arial"/>
                <w:color w:val="353535"/>
                <w:sz w:val="24"/>
                <w:szCs w:val="24"/>
                <w:lang w:eastAsia="ru-RU"/>
              </w:rPr>
              <w:t>13:15 – 13:30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«Регламентирующие документы по  устройству заводов и фабрик в конце XIX – начале XX </w:t>
            </w:r>
            <w:proofErr w:type="gramStart"/>
            <w:r w:rsidRPr="00087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87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.»</w:t>
            </w:r>
          </w:p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proofErr w:type="spellStart"/>
            <w:r w:rsidRPr="00087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Милена</w:t>
            </w:r>
            <w:proofErr w:type="spellEnd"/>
            <w:r w:rsidRPr="00087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Владимировна Золотарева, кандидат архитектуры, доцент кафедры Истории и теории архитектуры </w:t>
            </w:r>
            <w:proofErr w:type="spellStart"/>
            <w:r w:rsidRPr="00087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СПбГАСУ</w:t>
            </w:r>
            <w:proofErr w:type="spellEnd"/>
          </w:p>
        </w:tc>
      </w:tr>
      <w:tr w:rsidR="00087492" w:rsidRPr="00087492" w:rsidTr="00087492">
        <w:trPr>
          <w:trHeight w:val="355"/>
        </w:trPr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Arial" w:eastAsia="Times New Roman" w:hAnsi="Arial" w:cs="Arial"/>
                <w:color w:val="353535"/>
                <w:sz w:val="24"/>
                <w:szCs w:val="24"/>
                <w:lang w:eastAsia="ru-RU"/>
              </w:rPr>
              <w:t>13:30 – 13:45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  <w:t xml:space="preserve">«Проблема сохранения и </w:t>
            </w:r>
            <w:proofErr w:type="spellStart"/>
            <w:r w:rsidRPr="00087492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  <w:t>музеефикации</w:t>
            </w:r>
            <w:proofErr w:type="spellEnd"/>
            <w:r w:rsidRPr="00087492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  <w:t xml:space="preserve"> памятников науки и техники, расположенных на территории ФГУП «ВНИИМ им.Д.И. Менделеева».</w:t>
            </w:r>
          </w:p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Елена Борисовна </w:t>
            </w:r>
            <w:proofErr w:type="spellStart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Гинак</w:t>
            </w:r>
            <w:proofErr w:type="spellEnd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, кандидат исторических наук ФГУП «ВНИИМ </w:t>
            </w: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lastRenderedPageBreak/>
              <w:t>им.Д.И. Менделеева»</w:t>
            </w:r>
          </w:p>
        </w:tc>
      </w:tr>
      <w:tr w:rsidR="00087492" w:rsidRPr="00087492" w:rsidTr="00087492">
        <w:trPr>
          <w:trHeight w:val="784"/>
        </w:trPr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Arial" w:eastAsia="Times New Roman" w:hAnsi="Arial" w:cs="Arial"/>
                <w:color w:val="353535"/>
                <w:sz w:val="24"/>
                <w:szCs w:val="24"/>
                <w:lang w:eastAsia="ru-RU"/>
              </w:rPr>
              <w:lastRenderedPageBreak/>
              <w:t>13:45 – 14.00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  <w:t>«Проблемы и общие тенденции в сохранении мирового научно-технического наследия, возможности взаимодействия».</w:t>
            </w: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  </w:t>
            </w:r>
          </w:p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Краткое сообщение на симпозиуме «</w:t>
            </w: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val="en-US" w:eastAsia="ru-RU"/>
              </w:rPr>
              <w:t>Scientific Instrument Commission</w:t>
            </w: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(</w:t>
            </w: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val="en-US" w:eastAsia="ru-RU"/>
              </w:rPr>
              <w:t>SIC</w:t>
            </w: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)» «Информация о прошедшем </w:t>
            </w: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val="en-US" w:eastAsia="ru-RU"/>
              </w:rPr>
              <w:t>XXXIII</w:t>
            </w: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 симпозиуме: 25-30.08 2014 в г. Тарту, Эстония</w:t>
            </w:r>
            <w:proofErr w:type="gramStart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Татьяна Михайловна Моисеева, старший научный сотрудник Санкт-Петербургского Филиала Архива Российской академии наук.</w:t>
            </w:r>
          </w:p>
        </w:tc>
      </w:tr>
      <w:tr w:rsidR="00087492" w:rsidRPr="00087492" w:rsidTr="00087492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Arial" w:eastAsia="Times New Roman" w:hAnsi="Arial" w:cs="Arial"/>
                <w:color w:val="353535"/>
                <w:sz w:val="24"/>
                <w:szCs w:val="24"/>
                <w:lang w:eastAsia="ru-RU"/>
              </w:rPr>
              <w:t>14.00 – 14.15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  <w:t>«Использование художественных механизмов в дизайне музейных коммуникаций (на примере проекта «Искусство Путешествий», УОЛЕ, 2013–2014)».</w:t>
            </w:r>
          </w:p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Татьяна Юрьевна </w:t>
            </w:r>
            <w:proofErr w:type="spellStart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Быстрова</w:t>
            </w:r>
            <w:proofErr w:type="spellEnd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, профессор кафедры </w:t>
            </w:r>
            <w:proofErr w:type="spellStart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культурологии</w:t>
            </w:r>
            <w:proofErr w:type="spellEnd"/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 и дизайна</w:t>
            </w:r>
          </w:p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главный научный сотрудник Уральского Государственного Университета.</w:t>
            </w:r>
          </w:p>
        </w:tc>
      </w:tr>
      <w:tr w:rsidR="00087492" w:rsidRPr="00087492" w:rsidTr="00087492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Arial" w:eastAsia="Times New Roman" w:hAnsi="Arial" w:cs="Arial"/>
                <w:color w:val="353535"/>
                <w:sz w:val="24"/>
                <w:szCs w:val="24"/>
                <w:lang w:eastAsia="ru-RU"/>
              </w:rPr>
              <w:t>14.15 – 14.30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  <w:t xml:space="preserve"> «Чарльз </w:t>
            </w:r>
            <w:proofErr w:type="spellStart"/>
            <w:r w:rsidRPr="00087492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  <w:t>Ренни</w:t>
            </w:r>
            <w:proofErr w:type="spellEnd"/>
            <w:r w:rsidRPr="00087492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  <w:t xml:space="preserve"> Макинтош (1868 – 1928): между культурой и техникой. </w:t>
            </w:r>
            <w:proofErr w:type="spellStart"/>
            <w:r w:rsidRPr="00087492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  <w:t>Музеологические</w:t>
            </w:r>
            <w:proofErr w:type="spellEnd"/>
            <w:r w:rsidRPr="00087492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  <w:t xml:space="preserve"> и культурологические аспекты».</w:t>
            </w:r>
          </w:p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Андрей Петрович Дьяченко, научный сотрудник Государственного музея истории Санкт-Петербурга, филиал Музей печати.</w:t>
            </w:r>
          </w:p>
        </w:tc>
      </w:tr>
      <w:tr w:rsidR="00087492" w:rsidRPr="00087492" w:rsidTr="00087492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Arial" w:eastAsia="Times New Roman" w:hAnsi="Arial" w:cs="Arial"/>
                <w:color w:val="353535"/>
                <w:sz w:val="24"/>
                <w:szCs w:val="24"/>
                <w:lang w:eastAsia="ru-RU"/>
              </w:rPr>
              <w:t>14.30 – 15.00</w:t>
            </w:r>
          </w:p>
        </w:tc>
        <w:tc>
          <w:tcPr>
            <w:tcW w:w="7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53535"/>
                <w:sz w:val="24"/>
                <w:szCs w:val="24"/>
                <w:lang w:eastAsia="ru-RU"/>
              </w:rPr>
              <w:t>Подведение итогов. </w:t>
            </w:r>
            <w:r w:rsidRPr="00087492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  <w:t> </w:t>
            </w:r>
            <w:r w:rsidRPr="000874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53535"/>
                <w:sz w:val="24"/>
                <w:szCs w:val="24"/>
                <w:lang w:eastAsia="ru-RU"/>
              </w:rPr>
              <w:t>Принятие резолюции.</w:t>
            </w:r>
          </w:p>
          <w:p w:rsidR="00087492" w:rsidRPr="00087492" w:rsidRDefault="00087492" w:rsidP="00087492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874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53535"/>
                <w:sz w:val="24"/>
                <w:szCs w:val="24"/>
                <w:lang w:eastAsia="ru-RU"/>
              </w:rPr>
              <w:t>Модератор  А.А. Никонова</w:t>
            </w:r>
          </w:p>
        </w:tc>
      </w:tr>
    </w:tbl>
    <w:p w:rsidR="0098638F" w:rsidRDefault="0098638F"/>
    <w:sectPr w:rsidR="0098638F" w:rsidSect="00E00058">
      <w:pgSz w:w="11906" w:h="16838"/>
      <w:pgMar w:top="1701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87492"/>
    <w:rsid w:val="00087492"/>
    <w:rsid w:val="00187085"/>
    <w:rsid w:val="00764F60"/>
    <w:rsid w:val="00773C9F"/>
    <w:rsid w:val="00935AC8"/>
    <w:rsid w:val="0098638F"/>
    <w:rsid w:val="00AD1C21"/>
    <w:rsid w:val="00E00058"/>
    <w:rsid w:val="00E023CB"/>
    <w:rsid w:val="00ED278D"/>
    <w:rsid w:val="00F0569C"/>
    <w:rsid w:val="00FF2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7492"/>
    <w:rPr>
      <w:color w:val="0000FF"/>
      <w:u w:val="single"/>
    </w:rPr>
  </w:style>
  <w:style w:type="paragraph" w:customStyle="1" w:styleId="a4">
    <w:name w:val="a"/>
    <w:basedOn w:val="a"/>
    <w:rsid w:val="0008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6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telecom-museum.ru/" TargetMode="External"/><Relationship Id="rId4" Type="http://schemas.openxmlformats.org/officeDocument/2006/relationships/hyperlink" Target="mailto:Bruckmuller@rustelecom-muse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Abdamova Z. V</dc:creator>
  <cp:lastModifiedBy>Abdamova Z. V</cp:lastModifiedBy>
  <cp:revision>1</cp:revision>
  <dcterms:created xsi:type="dcterms:W3CDTF">2017-11-20T13:31:00Z</dcterms:created>
  <dcterms:modified xsi:type="dcterms:W3CDTF">2017-11-20T13:32:00Z</dcterms:modified>
</cp:coreProperties>
</file>